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EBE" w:rsidRDefault="00A260C8" w:rsidP="00A260C8">
      <w:pPr>
        <w:bidi/>
        <w:rPr>
          <w:rFonts w:hint="cs"/>
          <w:sz w:val="28"/>
          <w:szCs w:val="28"/>
          <w:rtl/>
          <w:lang w:bidi="ar-EG"/>
        </w:rPr>
      </w:pPr>
      <w:r>
        <w:rPr>
          <w:rFonts w:hint="cs"/>
          <w:sz w:val="28"/>
          <w:szCs w:val="28"/>
          <w:rtl/>
          <w:lang w:bidi="ar-EG"/>
        </w:rPr>
        <w:t xml:space="preserve">جيش المهدي </w:t>
      </w:r>
      <w:r>
        <w:rPr>
          <w:sz w:val="28"/>
          <w:szCs w:val="28"/>
          <w:rtl/>
          <w:lang w:bidi="ar-EG"/>
        </w:rPr>
        <w:t>–</w:t>
      </w:r>
      <w:r>
        <w:rPr>
          <w:rFonts w:hint="cs"/>
          <w:sz w:val="28"/>
          <w:szCs w:val="28"/>
          <w:rtl/>
          <w:lang w:bidi="ar-EG"/>
        </w:rPr>
        <w:t xml:space="preserve"> لواء المؤمل </w:t>
      </w:r>
    </w:p>
    <w:p w:rsidR="00A260C8" w:rsidRPr="00A260C8" w:rsidRDefault="00A260C8" w:rsidP="00A260C8">
      <w:pPr>
        <w:bidi/>
        <w:rPr>
          <w:rFonts w:hint="cs"/>
          <w:sz w:val="28"/>
          <w:szCs w:val="28"/>
          <w:lang w:bidi="ar-EG"/>
        </w:rPr>
      </w:pPr>
      <w:bookmarkStart w:id="0" w:name="_GoBack"/>
      <w:bookmarkEnd w:id="0"/>
    </w:p>
    <w:sectPr w:rsidR="00A260C8" w:rsidRPr="00A26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0C8"/>
    <w:rsid w:val="008F0EBE"/>
    <w:rsid w:val="00A2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2019-08-30T08:26:00Z</dcterms:created>
  <dcterms:modified xsi:type="dcterms:W3CDTF">2019-08-30T08:27:00Z</dcterms:modified>
</cp:coreProperties>
</file>